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D15" w:rsidRPr="00AC7DB2" w:rsidRDefault="00302D15" w:rsidP="00BF42C8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D15" w:rsidRPr="00AC7DB2" w:rsidRDefault="00302D15" w:rsidP="00BF42C8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7DB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19050" t="0" r="2540" b="0"/>
            <wp:wrapSquare wrapText="lef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D15" w:rsidRPr="00AC7DB2" w:rsidRDefault="00302D15" w:rsidP="00BF42C8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D15" w:rsidRPr="00AC7DB2" w:rsidRDefault="00302D15" w:rsidP="00BF42C8">
      <w:pPr>
        <w:pStyle w:val="paragraph"/>
        <w:spacing w:before="0" w:after="0"/>
        <w:jc w:val="center"/>
        <w:rPr>
          <w:sz w:val="28"/>
          <w:szCs w:val="28"/>
          <w:lang w:val="uk-UA"/>
        </w:rPr>
      </w:pPr>
    </w:p>
    <w:p w:rsidR="000C2092" w:rsidRDefault="000C2092" w:rsidP="00BF42C8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УКРАЇНА</w:t>
      </w:r>
    </w:p>
    <w:p w:rsidR="000C2092" w:rsidRDefault="000C2092" w:rsidP="00BF42C8">
      <w:pPr>
        <w:pStyle w:val="a9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ПОГРЕБИЩЕНСЬКА МІСЬКА РАДА</w:t>
      </w:r>
    </w:p>
    <w:p w:rsidR="000C2092" w:rsidRDefault="000C2092" w:rsidP="00BF42C8">
      <w:pPr>
        <w:pStyle w:val="a9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ВІННИЦЬКОГО РАЙОНУ ВІННИЦЬКОЇ ОБЛАСТІ</w:t>
      </w:r>
    </w:p>
    <w:p w:rsidR="000C2092" w:rsidRDefault="000C2092" w:rsidP="00BF42C8">
      <w:pPr>
        <w:pStyle w:val="a9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ВИКОНАВЧИЙ КОМІТЕТ</w:t>
      </w:r>
    </w:p>
    <w:p w:rsidR="000C2092" w:rsidRDefault="000C2092" w:rsidP="00BF42C8">
      <w:pPr>
        <w:pStyle w:val="a9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РІШЕННЯ</w:t>
      </w:r>
    </w:p>
    <w:p w:rsidR="00302D15" w:rsidRDefault="00302D15" w:rsidP="00BF42C8">
      <w:pPr>
        <w:spacing w:after="0" w:line="240" w:lineRule="auto"/>
        <w:jc w:val="center"/>
        <w:rPr>
          <w:rStyle w:val="normaltextrun"/>
          <w:b/>
          <w:bCs/>
          <w:sz w:val="28"/>
          <w:szCs w:val="28"/>
        </w:rPr>
      </w:pPr>
    </w:p>
    <w:p w:rsidR="00F71AF2" w:rsidRPr="00302D15" w:rsidRDefault="00F71AF2" w:rsidP="00BF42C8">
      <w:pPr>
        <w:spacing w:after="0" w:line="240" w:lineRule="auto"/>
        <w:jc w:val="center"/>
        <w:rPr>
          <w:rStyle w:val="normaltextrun"/>
          <w:b/>
          <w:bCs/>
          <w:sz w:val="28"/>
          <w:szCs w:val="28"/>
        </w:rPr>
      </w:pPr>
    </w:p>
    <w:p w:rsidR="00302D15" w:rsidRPr="000C2092" w:rsidRDefault="002F4A08" w:rsidP="00302D15">
      <w:pPr>
        <w:spacing w:after="0" w:line="240" w:lineRule="auto"/>
        <w:jc w:val="both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 xml:space="preserve">12 червня </w:t>
      </w:r>
      <w:r w:rsidR="00302D15" w:rsidRPr="000C2092">
        <w:rPr>
          <w:rStyle w:val="normaltextrun"/>
          <w:bCs/>
          <w:sz w:val="28"/>
          <w:szCs w:val="28"/>
        </w:rPr>
        <w:t xml:space="preserve"> 202</w:t>
      </w:r>
      <w:r w:rsidR="000C2092">
        <w:rPr>
          <w:rStyle w:val="normaltextrun"/>
          <w:bCs/>
          <w:sz w:val="28"/>
          <w:szCs w:val="28"/>
        </w:rPr>
        <w:t>5</w:t>
      </w:r>
      <w:r w:rsidR="00302D15" w:rsidRPr="000C2092">
        <w:rPr>
          <w:rStyle w:val="normaltextrun"/>
          <w:bCs/>
          <w:sz w:val="28"/>
          <w:szCs w:val="28"/>
        </w:rPr>
        <w:t xml:space="preserve"> року             </w:t>
      </w:r>
      <w:r>
        <w:rPr>
          <w:rStyle w:val="normaltextrun"/>
          <w:bCs/>
          <w:sz w:val="28"/>
          <w:szCs w:val="28"/>
        </w:rPr>
        <w:t xml:space="preserve">  </w:t>
      </w:r>
      <w:bookmarkStart w:id="0" w:name="_GoBack"/>
      <w:bookmarkEnd w:id="0"/>
      <w:r w:rsidR="00302D15" w:rsidRPr="000C2092">
        <w:rPr>
          <w:rStyle w:val="normaltextrun"/>
          <w:bCs/>
          <w:sz w:val="28"/>
          <w:szCs w:val="28"/>
        </w:rPr>
        <w:t xml:space="preserve">     м. Погребище </w:t>
      </w:r>
      <w:r>
        <w:rPr>
          <w:rStyle w:val="normaltextrun"/>
          <w:bCs/>
          <w:sz w:val="28"/>
          <w:szCs w:val="28"/>
        </w:rPr>
        <w:t xml:space="preserve">                        № 277</w:t>
      </w:r>
    </w:p>
    <w:p w:rsidR="00302D15" w:rsidRPr="002C770E" w:rsidRDefault="00302D15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:rsidR="00302D15" w:rsidRDefault="00302D15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:rsidR="00302D15" w:rsidRPr="00B462CB" w:rsidRDefault="00B462CB" w:rsidP="00F71AF2">
      <w:pPr>
        <w:pStyle w:val="a9"/>
        <w:shd w:val="clear" w:color="auto" w:fill="FFFFFF"/>
        <w:tabs>
          <w:tab w:val="left" w:pos="5954"/>
        </w:tabs>
        <w:spacing w:before="0" w:beforeAutospacing="0" w:after="0" w:afterAutospacing="0"/>
        <w:ind w:right="3117"/>
        <w:rPr>
          <w:noProof/>
          <w:sz w:val="28"/>
          <w:szCs w:val="28"/>
        </w:rPr>
      </w:pPr>
      <w:r w:rsidRPr="00B462CB">
        <w:rPr>
          <w:b/>
          <w:bCs/>
          <w:sz w:val="28"/>
          <w:szCs w:val="28"/>
          <w:bdr w:val="none" w:sz="0" w:space="0" w:color="auto" w:frame="1"/>
        </w:rPr>
        <w:t xml:space="preserve">Про </w:t>
      </w:r>
      <w:r w:rsidR="00556CD1">
        <w:rPr>
          <w:b/>
          <w:bCs/>
          <w:sz w:val="28"/>
          <w:szCs w:val="28"/>
          <w:bdr w:val="none" w:sz="0" w:space="0" w:color="auto" w:frame="1"/>
        </w:rPr>
        <w:t xml:space="preserve">нове </w:t>
      </w:r>
      <w:r w:rsidR="00556CD1" w:rsidRPr="002E02DC">
        <w:rPr>
          <w:b/>
          <w:bCs/>
          <w:sz w:val="28"/>
          <w:szCs w:val="28"/>
          <w:bdr w:val="none" w:sz="0" w:space="0" w:color="auto" w:frame="1"/>
        </w:rPr>
        <w:t xml:space="preserve">будівництво місцевої автоматизованої системи централізованого оповіщення в населених пунктах </w:t>
      </w:r>
      <w:proofErr w:type="spellStart"/>
      <w:r w:rsidR="00556CD1">
        <w:rPr>
          <w:b/>
          <w:bCs/>
          <w:sz w:val="28"/>
          <w:szCs w:val="28"/>
          <w:bdr w:val="none" w:sz="0" w:space="0" w:color="auto" w:frame="1"/>
        </w:rPr>
        <w:t>Погребищенської</w:t>
      </w:r>
      <w:proofErr w:type="spellEnd"/>
      <w:r w:rsidR="00556CD1">
        <w:rPr>
          <w:b/>
          <w:bCs/>
          <w:sz w:val="28"/>
          <w:szCs w:val="28"/>
          <w:bdr w:val="none" w:sz="0" w:space="0" w:color="auto" w:frame="1"/>
        </w:rPr>
        <w:t xml:space="preserve"> міської </w:t>
      </w:r>
      <w:r w:rsidR="00556CD1" w:rsidRPr="00B462CB">
        <w:rPr>
          <w:b/>
          <w:bCs/>
          <w:sz w:val="28"/>
          <w:szCs w:val="28"/>
          <w:bdr w:val="none" w:sz="0" w:space="0" w:color="auto" w:frame="1"/>
        </w:rPr>
        <w:t>територіальної громади</w:t>
      </w:r>
      <w:r w:rsidR="00556CD1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556CD1" w:rsidRPr="002E02DC">
        <w:rPr>
          <w:b/>
          <w:bCs/>
          <w:sz w:val="28"/>
          <w:szCs w:val="28"/>
          <w:bdr w:val="none" w:sz="0" w:space="0" w:color="auto" w:frame="1"/>
        </w:rPr>
        <w:t>Вінницького району Вінницької області</w:t>
      </w:r>
      <w:r w:rsidR="00556CD1">
        <w:rPr>
          <w:b/>
          <w:bCs/>
          <w:sz w:val="28"/>
          <w:szCs w:val="28"/>
          <w:bdr w:val="none" w:sz="0" w:space="0" w:color="auto" w:frame="1"/>
        </w:rPr>
        <w:t xml:space="preserve"> </w:t>
      </w:r>
    </w:p>
    <w:p w:rsidR="0002357C" w:rsidRDefault="0002357C" w:rsidP="00B462CB">
      <w:pPr>
        <w:spacing w:after="0" w:line="240" w:lineRule="auto"/>
        <w:ind w:right="4818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556CD1" w:rsidRPr="00212B7D" w:rsidRDefault="00556CD1" w:rsidP="00556CD1">
      <w:pPr>
        <w:pStyle w:val="a9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56CD1" w:rsidRPr="00F71AF2" w:rsidRDefault="00556CD1" w:rsidP="00F71AF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F71AF2">
        <w:rPr>
          <w:sz w:val="28"/>
          <w:szCs w:val="28"/>
        </w:rPr>
        <w:t xml:space="preserve">Керуючись </w:t>
      </w:r>
      <w:r w:rsidRPr="00F71AF2">
        <w:rPr>
          <w:sz w:val="28"/>
          <w:szCs w:val="28"/>
          <w:bdr w:val="none" w:sz="0" w:space="0" w:color="auto" w:frame="1"/>
        </w:rPr>
        <w:t>статтею 36 Закону України «Про місцеве самоврядування в Україні», статтею 19 Кодексу цивільного захисту України, постановою Кабінету Міністрів України від 27 вересня 2017 року № 733 «Про затвердження положення про організацію оповіщення про загрозу виникнення або виникнення надзвичайних ситуацій та зв’язку у сфері цивільного захисту»</w:t>
      </w:r>
      <w:r w:rsidR="00317708">
        <w:rPr>
          <w:sz w:val="28"/>
          <w:szCs w:val="28"/>
          <w:bdr w:val="none" w:sz="0" w:space="0" w:color="auto" w:frame="1"/>
        </w:rPr>
        <w:t>,</w:t>
      </w:r>
      <w:r w:rsidR="00F71AF2">
        <w:rPr>
          <w:sz w:val="28"/>
          <w:szCs w:val="28"/>
          <w:bdr w:val="none" w:sz="0" w:space="0" w:color="auto" w:frame="1"/>
        </w:rPr>
        <w:t xml:space="preserve"> </w:t>
      </w:r>
      <w:r w:rsidRPr="00F71AF2">
        <w:rPr>
          <w:sz w:val="28"/>
          <w:szCs w:val="28"/>
          <w:bdr w:val="none" w:sz="0" w:space="0" w:color="auto" w:frame="1"/>
        </w:rPr>
        <w:t xml:space="preserve">з метою створення місцевої автоматизованої системи централізованого оповіщення органів управління та сил цивільного захисту місцевого рівня та населення про загрозу виникнення або виникнення надзвичайних ситуацій виконавчий комітет міської ради </w:t>
      </w:r>
    </w:p>
    <w:p w:rsidR="007B1D32" w:rsidRDefault="007B1D32" w:rsidP="007B1D32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sz w:val="20"/>
          <w:szCs w:val="20"/>
          <w:bdr w:val="none" w:sz="0" w:space="0" w:color="auto" w:frame="1"/>
        </w:rPr>
      </w:pPr>
    </w:p>
    <w:p w:rsidR="00556CD1" w:rsidRPr="00F71AF2" w:rsidRDefault="00556CD1" w:rsidP="007B1D32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 w:rsidRPr="00F71AF2">
        <w:rPr>
          <w:sz w:val="28"/>
          <w:szCs w:val="28"/>
          <w:bdr w:val="none" w:sz="0" w:space="0" w:color="auto" w:frame="1"/>
        </w:rPr>
        <w:t>ВИРІШИВ:</w:t>
      </w:r>
    </w:p>
    <w:p w:rsidR="00556CD1" w:rsidRPr="00F71AF2" w:rsidRDefault="00556CD1" w:rsidP="00F71AF2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p w:rsidR="00556CD1" w:rsidRPr="00F71AF2" w:rsidRDefault="00556CD1" w:rsidP="00F71AF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F71AF2">
        <w:rPr>
          <w:sz w:val="28"/>
          <w:szCs w:val="28"/>
          <w:bdr w:val="none" w:sz="0" w:space="0" w:color="auto" w:frame="1"/>
        </w:rPr>
        <w:t xml:space="preserve">1. Виконати нове будівництво місцевої автоматизованої системи централізованого оповіщення в населених пунктах </w:t>
      </w:r>
      <w:proofErr w:type="spellStart"/>
      <w:r w:rsidRPr="00F71AF2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F71AF2">
        <w:rPr>
          <w:sz w:val="28"/>
          <w:szCs w:val="28"/>
          <w:bdr w:val="none" w:sz="0" w:space="0" w:color="auto" w:frame="1"/>
        </w:rPr>
        <w:t xml:space="preserve"> міської територіальної громади Вінницького району Вінницької області. </w:t>
      </w:r>
    </w:p>
    <w:p w:rsidR="00556CD1" w:rsidRPr="00F71AF2" w:rsidRDefault="00556CD1" w:rsidP="00F71AF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p w:rsidR="00556CD1" w:rsidRPr="00F71AF2" w:rsidRDefault="00556CD1" w:rsidP="00F71AF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71AF2">
        <w:rPr>
          <w:sz w:val="28"/>
          <w:szCs w:val="28"/>
        </w:rPr>
        <w:t xml:space="preserve">2. Керуватися Положенням про місцеву автоматизовану систему централізованого оповіщення населення на території </w:t>
      </w:r>
      <w:proofErr w:type="spellStart"/>
      <w:r w:rsidRPr="00F71AF2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F71AF2">
        <w:rPr>
          <w:sz w:val="28"/>
          <w:szCs w:val="28"/>
          <w:bdr w:val="none" w:sz="0" w:space="0" w:color="auto" w:frame="1"/>
        </w:rPr>
        <w:t xml:space="preserve"> міської територіальної громади</w:t>
      </w:r>
      <w:r w:rsidRPr="00F71AF2">
        <w:rPr>
          <w:sz w:val="28"/>
          <w:szCs w:val="28"/>
        </w:rPr>
        <w:t xml:space="preserve">, затвердженим рішенням виконавчого комітету </w:t>
      </w:r>
      <w:proofErr w:type="spellStart"/>
      <w:r w:rsidRPr="00F71AF2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F71AF2">
        <w:rPr>
          <w:sz w:val="28"/>
          <w:szCs w:val="28"/>
          <w:bdr w:val="none" w:sz="0" w:space="0" w:color="auto" w:frame="1"/>
        </w:rPr>
        <w:t xml:space="preserve"> міської </w:t>
      </w:r>
      <w:r w:rsidRPr="00F71AF2">
        <w:rPr>
          <w:sz w:val="28"/>
          <w:szCs w:val="28"/>
        </w:rPr>
        <w:t xml:space="preserve">ради від </w:t>
      </w:r>
      <w:r w:rsidR="007540A4">
        <w:rPr>
          <w:sz w:val="28"/>
          <w:szCs w:val="28"/>
        </w:rPr>
        <w:t xml:space="preserve">23 травня </w:t>
      </w:r>
      <w:r w:rsidRPr="00F71AF2">
        <w:rPr>
          <w:sz w:val="28"/>
          <w:szCs w:val="28"/>
        </w:rPr>
        <w:t>2025 року №</w:t>
      </w:r>
      <w:r w:rsidR="007540A4">
        <w:rPr>
          <w:sz w:val="28"/>
          <w:szCs w:val="28"/>
        </w:rPr>
        <w:t xml:space="preserve"> 231</w:t>
      </w:r>
      <w:r w:rsidRPr="00F71AF2">
        <w:rPr>
          <w:sz w:val="28"/>
          <w:szCs w:val="28"/>
        </w:rPr>
        <w:t>.</w:t>
      </w:r>
    </w:p>
    <w:p w:rsidR="00556CD1" w:rsidRPr="00F71AF2" w:rsidRDefault="00556CD1" w:rsidP="00F71AF2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0"/>
          <w:szCs w:val="20"/>
        </w:rPr>
      </w:pPr>
    </w:p>
    <w:p w:rsidR="00F71AF2" w:rsidRPr="00F71AF2" w:rsidRDefault="00556CD1" w:rsidP="00F71AF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71AF2">
        <w:rPr>
          <w:rFonts w:ascii="Times New Roman" w:hAnsi="Times New Roman" w:cs="Times New Roman"/>
          <w:sz w:val="28"/>
          <w:szCs w:val="28"/>
        </w:rPr>
        <w:t xml:space="preserve">3. </w:t>
      </w:r>
      <w:r w:rsidR="00F71AF2" w:rsidRPr="00F71AF2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</w:t>
      </w:r>
      <w:proofErr w:type="spellStart"/>
      <w:r w:rsidR="00F71AF2" w:rsidRPr="00F71AF2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="00F71AF2" w:rsidRPr="00F71AF2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302D15" w:rsidRPr="00F71AF2" w:rsidRDefault="00302D15" w:rsidP="00F71AF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02D15" w:rsidRPr="00F71AF2" w:rsidRDefault="00302D15" w:rsidP="00F71AF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633CA" w:rsidRPr="00E140E9" w:rsidRDefault="00BF42C8" w:rsidP="00F71AF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b/>
          <w:bCs/>
          <w:sz w:val="28"/>
          <w:szCs w:val="28"/>
        </w:rPr>
      </w:pPr>
      <w:r w:rsidRPr="00E140E9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302D15" w:rsidRPr="00E140E9">
        <w:rPr>
          <w:rFonts w:ascii="Times New Roman" w:hAnsi="Times New Roman" w:cs="Times New Roman"/>
          <w:b/>
          <w:bCs/>
          <w:sz w:val="28"/>
          <w:szCs w:val="28"/>
        </w:rPr>
        <w:t xml:space="preserve">іський голова                </w:t>
      </w:r>
      <w:r w:rsidRPr="00E140E9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F71AF2" w:rsidRPr="00E140E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140E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02D15" w:rsidRPr="00E140E9">
        <w:rPr>
          <w:rFonts w:ascii="Times New Roman" w:hAnsi="Times New Roman" w:cs="Times New Roman"/>
          <w:b/>
          <w:bCs/>
          <w:sz w:val="28"/>
          <w:szCs w:val="28"/>
        </w:rPr>
        <w:t xml:space="preserve">              Сергій ВОЛИНСЬКИЙ</w:t>
      </w:r>
    </w:p>
    <w:p w:rsidR="00CA3C2A" w:rsidRPr="00E8566F" w:rsidRDefault="00CA3C2A" w:rsidP="000D062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A3C2A" w:rsidRPr="00E8566F" w:rsidSect="007540A4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02D798A"/>
    <w:multiLevelType w:val="hybridMultilevel"/>
    <w:tmpl w:val="5F9A21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A4DD4"/>
    <w:multiLevelType w:val="hybridMultilevel"/>
    <w:tmpl w:val="E5E871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F1726"/>
    <w:multiLevelType w:val="hybridMultilevel"/>
    <w:tmpl w:val="8182DA30"/>
    <w:lvl w:ilvl="0" w:tplc="477A6140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6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43DBA"/>
    <w:multiLevelType w:val="hybridMultilevel"/>
    <w:tmpl w:val="8A1E20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A63121"/>
    <w:multiLevelType w:val="hybridMultilevel"/>
    <w:tmpl w:val="8BAEFC7A"/>
    <w:lvl w:ilvl="0" w:tplc="FD624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FB3694"/>
    <w:multiLevelType w:val="hybridMultilevel"/>
    <w:tmpl w:val="A328D962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606434"/>
    <w:multiLevelType w:val="multilevel"/>
    <w:tmpl w:val="F5B01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BF7"/>
    <w:multiLevelType w:val="hybridMultilevel"/>
    <w:tmpl w:val="27DEE374"/>
    <w:lvl w:ilvl="0" w:tplc="477A614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37D52BA7"/>
    <w:multiLevelType w:val="hybridMultilevel"/>
    <w:tmpl w:val="77823040"/>
    <w:lvl w:ilvl="0" w:tplc="EFF66DE6">
      <w:start w:val="1"/>
      <w:numFmt w:val="decimal"/>
      <w:lvlText w:val="%1."/>
      <w:lvlJc w:val="left"/>
      <w:pPr>
        <w:ind w:left="90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95" w:hanging="360"/>
      </w:pPr>
    </w:lvl>
    <w:lvl w:ilvl="2" w:tplc="0422001B" w:tentative="1">
      <w:start w:val="1"/>
      <w:numFmt w:val="lowerRoman"/>
      <w:lvlText w:val="%3."/>
      <w:lvlJc w:val="right"/>
      <w:pPr>
        <w:ind w:left="2315" w:hanging="180"/>
      </w:pPr>
    </w:lvl>
    <w:lvl w:ilvl="3" w:tplc="0422000F" w:tentative="1">
      <w:start w:val="1"/>
      <w:numFmt w:val="decimal"/>
      <w:lvlText w:val="%4."/>
      <w:lvlJc w:val="left"/>
      <w:pPr>
        <w:ind w:left="3035" w:hanging="360"/>
      </w:pPr>
    </w:lvl>
    <w:lvl w:ilvl="4" w:tplc="04220019" w:tentative="1">
      <w:start w:val="1"/>
      <w:numFmt w:val="lowerLetter"/>
      <w:lvlText w:val="%5."/>
      <w:lvlJc w:val="left"/>
      <w:pPr>
        <w:ind w:left="3755" w:hanging="360"/>
      </w:pPr>
    </w:lvl>
    <w:lvl w:ilvl="5" w:tplc="0422001B" w:tentative="1">
      <w:start w:val="1"/>
      <w:numFmt w:val="lowerRoman"/>
      <w:lvlText w:val="%6."/>
      <w:lvlJc w:val="right"/>
      <w:pPr>
        <w:ind w:left="4475" w:hanging="180"/>
      </w:pPr>
    </w:lvl>
    <w:lvl w:ilvl="6" w:tplc="0422000F" w:tentative="1">
      <w:start w:val="1"/>
      <w:numFmt w:val="decimal"/>
      <w:lvlText w:val="%7."/>
      <w:lvlJc w:val="left"/>
      <w:pPr>
        <w:ind w:left="5195" w:hanging="360"/>
      </w:pPr>
    </w:lvl>
    <w:lvl w:ilvl="7" w:tplc="04220019" w:tentative="1">
      <w:start w:val="1"/>
      <w:numFmt w:val="lowerLetter"/>
      <w:lvlText w:val="%8."/>
      <w:lvlJc w:val="left"/>
      <w:pPr>
        <w:ind w:left="5915" w:hanging="360"/>
      </w:pPr>
    </w:lvl>
    <w:lvl w:ilvl="8" w:tplc="0422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1">
    <w:nsid w:val="41650A01"/>
    <w:multiLevelType w:val="hybridMultilevel"/>
    <w:tmpl w:val="82E898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24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531F82"/>
    <w:multiLevelType w:val="hybridMultilevel"/>
    <w:tmpl w:val="0674F2F8"/>
    <w:lvl w:ilvl="0" w:tplc="00AAE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D7F17AF"/>
    <w:multiLevelType w:val="hybridMultilevel"/>
    <w:tmpl w:val="B192D3D0"/>
    <w:lvl w:ilvl="0" w:tplc="329CF0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EC03495"/>
    <w:multiLevelType w:val="hybridMultilevel"/>
    <w:tmpl w:val="F2CE705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F45979"/>
    <w:multiLevelType w:val="hybridMultilevel"/>
    <w:tmpl w:val="501486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2">
    <w:nsid w:val="7B9C66B3"/>
    <w:multiLevelType w:val="hybridMultilevel"/>
    <w:tmpl w:val="24786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0"/>
  </w:num>
  <w:num w:numId="4">
    <w:abstractNumId w:val="13"/>
  </w:num>
  <w:num w:numId="5">
    <w:abstractNumId w:val="27"/>
  </w:num>
  <w:num w:numId="6">
    <w:abstractNumId w:val="24"/>
  </w:num>
  <w:num w:numId="7">
    <w:abstractNumId w:val="14"/>
  </w:num>
  <w:num w:numId="8">
    <w:abstractNumId w:val="30"/>
  </w:num>
  <w:num w:numId="9">
    <w:abstractNumId w:val="31"/>
  </w:num>
  <w:num w:numId="10">
    <w:abstractNumId w:val="8"/>
  </w:num>
  <w:num w:numId="11">
    <w:abstractNumId w:val="6"/>
  </w:num>
  <w:num w:numId="12">
    <w:abstractNumId w:val="28"/>
  </w:num>
  <w:num w:numId="13">
    <w:abstractNumId w:val="18"/>
  </w:num>
  <w:num w:numId="14">
    <w:abstractNumId w:val="22"/>
  </w:num>
  <w:num w:numId="15">
    <w:abstractNumId w:val="32"/>
  </w:num>
  <w:num w:numId="16">
    <w:abstractNumId w:val="21"/>
  </w:num>
  <w:num w:numId="17">
    <w:abstractNumId w:val="11"/>
  </w:num>
  <w:num w:numId="18">
    <w:abstractNumId w:val="1"/>
  </w:num>
  <w:num w:numId="19">
    <w:abstractNumId w:val="9"/>
  </w:num>
  <w:num w:numId="20">
    <w:abstractNumId w:val="7"/>
  </w:num>
  <w:num w:numId="21">
    <w:abstractNumId w:val="12"/>
  </w:num>
  <w:num w:numId="22">
    <w:abstractNumId w:val="16"/>
  </w:num>
  <w:num w:numId="23">
    <w:abstractNumId w:val="4"/>
  </w:num>
  <w:num w:numId="24">
    <w:abstractNumId w:val="23"/>
  </w:num>
  <w:num w:numId="25">
    <w:abstractNumId w:val="19"/>
  </w:num>
  <w:num w:numId="26">
    <w:abstractNumId w:val="2"/>
  </w:num>
  <w:num w:numId="27">
    <w:abstractNumId w:val="10"/>
  </w:num>
  <w:num w:numId="28">
    <w:abstractNumId w:val="5"/>
  </w:num>
  <w:num w:numId="29">
    <w:abstractNumId w:val="15"/>
  </w:num>
  <w:num w:numId="30">
    <w:abstractNumId w:val="17"/>
  </w:num>
  <w:num w:numId="31">
    <w:abstractNumId w:val="3"/>
  </w:num>
  <w:num w:numId="32">
    <w:abstractNumId w:val="2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94"/>
    <w:rsid w:val="00011729"/>
    <w:rsid w:val="0002357C"/>
    <w:rsid w:val="000267CB"/>
    <w:rsid w:val="00026A49"/>
    <w:rsid w:val="000321C3"/>
    <w:rsid w:val="0003486D"/>
    <w:rsid w:val="00047420"/>
    <w:rsid w:val="00052944"/>
    <w:rsid w:val="00084574"/>
    <w:rsid w:val="00086CC0"/>
    <w:rsid w:val="00087F65"/>
    <w:rsid w:val="000C0BFA"/>
    <w:rsid w:val="000C14DE"/>
    <w:rsid w:val="000C1D31"/>
    <w:rsid w:val="000C2092"/>
    <w:rsid w:val="000C60FC"/>
    <w:rsid w:val="000D062D"/>
    <w:rsid w:val="000E0653"/>
    <w:rsid w:val="000F021B"/>
    <w:rsid w:val="001016B8"/>
    <w:rsid w:val="00106A8A"/>
    <w:rsid w:val="00106B0A"/>
    <w:rsid w:val="00126C35"/>
    <w:rsid w:val="001474E5"/>
    <w:rsid w:val="00154CD1"/>
    <w:rsid w:val="001767C4"/>
    <w:rsid w:val="001804F6"/>
    <w:rsid w:val="00194EB9"/>
    <w:rsid w:val="00197A48"/>
    <w:rsid w:val="001B21B5"/>
    <w:rsid w:val="001B22C5"/>
    <w:rsid w:val="001B3DF5"/>
    <w:rsid w:val="001B6F2C"/>
    <w:rsid w:val="001C3C70"/>
    <w:rsid w:val="001D6BCB"/>
    <w:rsid w:val="001E6915"/>
    <w:rsid w:val="001F3C81"/>
    <w:rsid w:val="00216B42"/>
    <w:rsid w:val="00237D5F"/>
    <w:rsid w:val="002423ED"/>
    <w:rsid w:val="002548B2"/>
    <w:rsid w:val="002714AD"/>
    <w:rsid w:val="00272632"/>
    <w:rsid w:val="002867F2"/>
    <w:rsid w:val="00286BAE"/>
    <w:rsid w:val="00292086"/>
    <w:rsid w:val="002950D9"/>
    <w:rsid w:val="00296621"/>
    <w:rsid w:val="002B7082"/>
    <w:rsid w:val="002C2831"/>
    <w:rsid w:val="002C2AF5"/>
    <w:rsid w:val="002C5C4A"/>
    <w:rsid w:val="002C770E"/>
    <w:rsid w:val="002D08CA"/>
    <w:rsid w:val="002E27F4"/>
    <w:rsid w:val="002E5BD6"/>
    <w:rsid w:val="002E7C7C"/>
    <w:rsid w:val="002F4A08"/>
    <w:rsid w:val="0030130B"/>
    <w:rsid w:val="00302D15"/>
    <w:rsid w:val="0031001C"/>
    <w:rsid w:val="00317708"/>
    <w:rsid w:val="00333ADA"/>
    <w:rsid w:val="003473BC"/>
    <w:rsid w:val="00367B21"/>
    <w:rsid w:val="00370EB3"/>
    <w:rsid w:val="00371FCF"/>
    <w:rsid w:val="00385036"/>
    <w:rsid w:val="0038718E"/>
    <w:rsid w:val="00397C09"/>
    <w:rsid w:val="003B0BD3"/>
    <w:rsid w:val="003B4E13"/>
    <w:rsid w:val="003B5675"/>
    <w:rsid w:val="003C0A75"/>
    <w:rsid w:val="003C73A2"/>
    <w:rsid w:val="003C7A75"/>
    <w:rsid w:val="003C7DFA"/>
    <w:rsid w:val="003D3C0C"/>
    <w:rsid w:val="003D7BDF"/>
    <w:rsid w:val="003F71EC"/>
    <w:rsid w:val="00404E61"/>
    <w:rsid w:val="00405B10"/>
    <w:rsid w:val="00406CBC"/>
    <w:rsid w:val="0040743F"/>
    <w:rsid w:val="0042200D"/>
    <w:rsid w:val="00431039"/>
    <w:rsid w:val="00440160"/>
    <w:rsid w:val="00454D80"/>
    <w:rsid w:val="00457612"/>
    <w:rsid w:val="0046029E"/>
    <w:rsid w:val="00462EAD"/>
    <w:rsid w:val="00465232"/>
    <w:rsid w:val="00484BBF"/>
    <w:rsid w:val="004A0E0F"/>
    <w:rsid w:val="004A3B5E"/>
    <w:rsid w:val="004A64D0"/>
    <w:rsid w:val="004A7F57"/>
    <w:rsid w:val="004B0D99"/>
    <w:rsid w:val="004B4F32"/>
    <w:rsid w:val="004D2EFE"/>
    <w:rsid w:val="004E3F06"/>
    <w:rsid w:val="004E4E85"/>
    <w:rsid w:val="005036D7"/>
    <w:rsid w:val="005047FF"/>
    <w:rsid w:val="00505138"/>
    <w:rsid w:val="00512FFA"/>
    <w:rsid w:val="00516F0D"/>
    <w:rsid w:val="0053329E"/>
    <w:rsid w:val="00556399"/>
    <w:rsid w:val="00556CD1"/>
    <w:rsid w:val="00564F3B"/>
    <w:rsid w:val="005822D4"/>
    <w:rsid w:val="00590077"/>
    <w:rsid w:val="00590C4A"/>
    <w:rsid w:val="005971D8"/>
    <w:rsid w:val="005C326D"/>
    <w:rsid w:val="005C591E"/>
    <w:rsid w:val="005D1CC7"/>
    <w:rsid w:val="005D3E62"/>
    <w:rsid w:val="005D6F8C"/>
    <w:rsid w:val="005D7F16"/>
    <w:rsid w:val="005E0B54"/>
    <w:rsid w:val="005F1E8B"/>
    <w:rsid w:val="005F52BE"/>
    <w:rsid w:val="005F7A35"/>
    <w:rsid w:val="006013D3"/>
    <w:rsid w:val="0060654D"/>
    <w:rsid w:val="00650A89"/>
    <w:rsid w:val="00670BCA"/>
    <w:rsid w:val="006763F4"/>
    <w:rsid w:val="0068344B"/>
    <w:rsid w:val="006B5DF9"/>
    <w:rsid w:val="006B7377"/>
    <w:rsid w:val="006B7D7D"/>
    <w:rsid w:val="006C1C41"/>
    <w:rsid w:val="006F3A9B"/>
    <w:rsid w:val="006F44C1"/>
    <w:rsid w:val="00707255"/>
    <w:rsid w:val="007129EE"/>
    <w:rsid w:val="00717200"/>
    <w:rsid w:val="00717EA2"/>
    <w:rsid w:val="00734C8E"/>
    <w:rsid w:val="00735DC7"/>
    <w:rsid w:val="007477BA"/>
    <w:rsid w:val="007540A4"/>
    <w:rsid w:val="007545B1"/>
    <w:rsid w:val="00754761"/>
    <w:rsid w:val="00760162"/>
    <w:rsid w:val="00772B8C"/>
    <w:rsid w:val="00780D4E"/>
    <w:rsid w:val="0078169E"/>
    <w:rsid w:val="0079119D"/>
    <w:rsid w:val="00792AF0"/>
    <w:rsid w:val="007B1D32"/>
    <w:rsid w:val="007C4D33"/>
    <w:rsid w:val="007D3CCD"/>
    <w:rsid w:val="007D7789"/>
    <w:rsid w:val="007F3602"/>
    <w:rsid w:val="007F7DB1"/>
    <w:rsid w:val="00824948"/>
    <w:rsid w:val="00826297"/>
    <w:rsid w:val="00831BEC"/>
    <w:rsid w:val="00841621"/>
    <w:rsid w:val="00872C8B"/>
    <w:rsid w:val="0089544D"/>
    <w:rsid w:val="008A0FE1"/>
    <w:rsid w:val="008A75A1"/>
    <w:rsid w:val="008B348D"/>
    <w:rsid w:val="008D61EF"/>
    <w:rsid w:val="008F39A5"/>
    <w:rsid w:val="008F5641"/>
    <w:rsid w:val="009021BF"/>
    <w:rsid w:val="009122B3"/>
    <w:rsid w:val="0091752A"/>
    <w:rsid w:val="00927417"/>
    <w:rsid w:val="00931319"/>
    <w:rsid w:val="00935677"/>
    <w:rsid w:val="00935C81"/>
    <w:rsid w:val="009406BD"/>
    <w:rsid w:val="00941C93"/>
    <w:rsid w:val="00947165"/>
    <w:rsid w:val="00955F9F"/>
    <w:rsid w:val="00971A03"/>
    <w:rsid w:val="009767C5"/>
    <w:rsid w:val="009810AC"/>
    <w:rsid w:val="009937D9"/>
    <w:rsid w:val="009B48D1"/>
    <w:rsid w:val="009B6932"/>
    <w:rsid w:val="009D13EB"/>
    <w:rsid w:val="009D15A7"/>
    <w:rsid w:val="009D76BD"/>
    <w:rsid w:val="009E3C07"/>
    <w:rsid w:val="009F34EB"/>
    <w:rsid w:val="00A32581"/>
    <w:rsid w:val="00A534E0"/>
    <w:rsid w:val="00AA155B"/>
    <w:rsid w:val="00AB208C"/>
    <w:rsid w:val="00AB450A"/>
    <w:rsid w:val="00AC7DB2"/>
    <w:rsid w:val="00AD3129"/>
    <w:rsid w:val="00AD76AE"/>
    <w:rsid w:val="00B10DE0"/>
    <w:rsid w:val="00B11671"/>
    <w:rsid w:val="00B134D8"/>
    <w:rsid w:val="00B32BF0"/>
    <w:rsid w:val="00B36C16"/>
    <w:rsid w:val="00B41AAE"/>
    <w:rsid w:val="00B462CB"/>
    <w:rsid w:val="00B46878"/>
    <w:rsid w:val="00B51A9D"/>
    <w:rsid w:val="00B53D6B"/>
    <w:rsid w:val="00B541E6"/>
    <w:rsid w:val="00B72296"/>
    <w:rsid w:val="00B7586D"/>
    <w:rsid w:val="00B85F25"/>
    <w:rsid w:val="00BA0B5D"/>
    <w:rsid w:val="00BA3220"/>
    <w:rsid w:val="00BA35AA"/>
    <w:rsid w:val="00BA70E0"/>
    <w:rsid w:val="00BB262A"/>
    <w:rsid w:val="00BC5BE4"/>
    <w:rsid w:val="00BF42C8"/>
    <w:rsid w:val="00BF459C"/>
    <w:rsid w:val="00C01729"/>
    <w:rsid w:val="00C12E5E"/>
    <w:rsid w:val="00C213B0"/>
    <w:rsid w:val="00C2633E"/>
    <w:rsid w:val="00C27133"/>
    <w:rsid w:val="00C36494"/>
    <w:rsid w:val="00C714A8"/>
    <w:rsid w:val="00C86455"/>
    <w:rsid w:val="00C8728E"/>
    <w:rsid w:val="00C90187"/>
    <w:rsid w:val="00C962A4"/>
    <w:rsid w:val="00CA3C2A"/>
    <w:rsid w:val="00CB4977"/>
    <w:rsid w:val="00CC129D"/>
    <w:rsid w:val="00CE4D6F"/>
    <w:rsid w:val="00CF3C69"/>
    <w:rsid w:val="00D01DAA"/>
    <w:rsid w:val="00D240EC"/>
    <w:rsid w:val="00D331E8"/>
    <w:rsid w:val="00D70F15"/>
    <w:rsid w:val="00D872D3"/>
    <w:rsid w:val="00DA27EC"/>
    <w:rsid w:val="00DA66F9"/>
    <w:rsid w:val="00DB1202"/>
    <w:rsid w:val="00DC325E"/>
    <w:rsid w:val="00DC3CEE"/>
    <w:rsid w:val="00DF2138"/>
    <w:rsid w:val="00E023D6"/>
    <w:rsid w:val="00E05EA7"/>
    <w:rsid w:val="00E07E52"/>
    <w:rsid w:val="00E1394F"/>
    <w:rsid w:val="00E140E9"/>
    <w:rsid w:val="00E14C4B"/>
    <w:rsid w:val="00E21B3A"/>
    <w:rsid w:val="00E277ED"/>
    <w:rsid w:val="00E300C8"/>
    <w:rsid w:val="00E366C2"/>
    <w:rsid w:val="00E47595"/>
    <w:rsid w:val="00E540E1"/>
    <w:rsid w:val="00E633CA"/>
    <w:rsid w:val="00E74E43"/>
    <w:rsid w:val="00E8566F"/>
    <w:rsid w:val="00EC03DB"/>
    <w:rsid w:val="00ED1CE3"/>
    <w:rsid w:val="00ED58EE"/>
    <w:rsid w:val="00EE07FA"/>
    <w:rsid w:val="00EF132D"/>
    <w:rsid w:val="00EF7D4C"/>
    <w:rsid w:val="00F061ED"/>
    <w:rsid w:val="00F114E1"/>
    <w:rsid w:val="00F24770"/>
    <w:rsid w:val="00F614C0"/>
    <w:rsid w:val="00F670B2"/>
    <w:rsid w:val="00F71AF2"/>
    <w:rsid w:val="00FA0448"/>
    <w:rsid w:val="00FC4A03"/>
    <w:rsid w:val="00FD3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о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docdata">
    <w:name w:val="docdata"/>
    <w:aliases w:val="docy,v5,3954,baiaagaaboqcaaadqa0aaaw2dqaaaaaaaaaaaaaaaaaaaaaaaaaaaaaaaaaaaaaaaaaaaaaaaaaaaaaaaaaaaaaaaaaaaaaaaaaaaaaaaaaaaaaaaaaaaaaaaaaaaaaaaaaaaaaaaaaaaaaaaaaaaaaaaaaaaaaaaaaaaaaaaaaaaaaaaaaaaaaaaaaaaaaaaaaaaaaaaaaaaaaaaaaaaaaaaaaaaaaaaaaaaaaa"/>
    <w:basedOn w:val="a"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9">
    <w:name w:val="Normal (Web)"/>
    <w:basedOn w:val="a"/>
    <w:uiPriority w:val="99"/>
    <w:unhideWhenUsed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a">
    <w:name w:val="Основной текст_"/>
    <w:basedOn w:val="a0"/>
    <w:link w:val="10"/>
    <w:rsid w:val="00465232"/>
    <w:rPr>
      <w:rFonts w:ascii="Times New Roman" w:eastAsia="Times New Roman" w:hAnsi="Times New Roman" w:cs="Times New Roman"/>
      <w:spacing w:val="12"/>
      <w:shd w:val="clear" w:color="auto" w:fill="FFFFFF"/>
    </w:rPr>
  </w:style>
  <w:style w:type="paragraph" w:customStyle="1" w:styleId="10">
    <w:name w:val="Основной текст1"/>
    <w:basedOn w:val="a"/>
    <w:link w:val="aa"/>
    <w:rsid w:val="00465232"/>
    <w:pPr>
      <w:widowControl w:val="0"/>
      <w:shd w:val="clear" w:color="auto" w:fill="FFFFFF"/>
      <w:spacing w:after="0" w:line="341" w:lineRule="exact"/>
    </w:pPr>
    <w:rPr>
      <w:rFonts w:ascii="Times New Roman" w:eastAsia="Times New Roman" w:hAnsi="Times New Roman" w:cs="Times New Roman"/>
      <w:spacing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о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docdata">
    <w:name w:val="docdata"/>
    <w:aliases w:val="docy,v5,3954,baiaagaaboqcaaadqa0aaaw2dqaaaaaaaaaaaaaaaaaaaaaaaaaaaaaaaaaaaaaaaaaaaaaaaaaaaaaaaaaaaaaaaaaaaaaaaaaaaaaaaaaaaaaaaaaaaaaaaaaaaaaaaaaaaaaaaaaaaaaaaaaaaaaaaaaaaaaaaaaaaaaaaaaaaaaaaaaaaaaaaaaaaaaaaaaaaaaaaaaaaaaaaaaaaaaaaaaaaaaaaaaaaaaa"/>
    <w:basedOn w:val="a"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9">
    <w:name w:val="Normal (Web)"/>
    <w:basedOn w:val="a"/>
    <w:uiPriority w:val="99"/>
    <w:unhideWhenUsed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a">
    <w:name w:val="Основной текст_"/>
    <w:basedOn w:val="a0"/>
    <w:link w:val="10"/>
    <w:rsid w:val="00465232"/>
    <w:rPr>
      <w:rFonts w:ascii="Times New Roman" w:eastAsia="Times New Roman" w:hAnsi="Times New Roman" w:cs="Times New Roman"/>
      <w:spacing w:val="12"/>
      <w:shd w:val="clear" w:color="auto" w:fill="FFFFFF"/>
    </w:rPr>
  </w:style>
  <w:style w:type="paragraph" w:customStyle="1" w:styleId="10">
    <w:name w:val="Основной текст1"/>
    <w:basedOn w:val="a"/>
    <w:link w:val="aa"/>
    <w:rsid w:val="00465232"/>
    <w:pPr>
      <w:widowControl w:val="0"/>
      <w:shd w:val="clear" w:color="auto" w:fill="FFFFFF"/>
      <w:spacing w:after="0" w:line="341" w:lineRule="exact"/>
    </w:pPr>
    <w:rPr>
      <w:rFonts w:ascii="Times New Roman" w:eastAsia="Times New Roman" w:hAnsi="Times New Roman" w:cs="Times New Roman"/>
      <w:spacing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BC10C-226A-483E-87FE-BF17BBC27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Froesko</cp:lastModifiedBy>
  <cp:revision>20</cp:revision>
  <cp:lastPrinted>2025-05-27T09:14:00Z</cp:lastPrinted>
  <dcterms:created xsi:type="dcterms:W3CDTF">2022-02-10T06:38:00Z</dcterms:created>
  <dcterms:modified xsi:type="dcterms:W3CDTF">2025-06-13T08:54:00Z</dcterms:modified>
</cp:coreProperties>
</file>